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49E1CCD" w14:textId="44BD06CD" w:rsidR="00086856" w:rsidRDefault="004C1A25" w:rsidP="00086856">
      <w:r w:rsidRPr="004C1A25">
        <w:t>A tapadókorongos tartó professzionális rögzítést biztosít a hordozható készülékek számára. Könnyedén elhelyezhető szélvédőn, műszerfalon, vagy szellőzőnyíláson. A készülék további előnye, hogy sokoldalúan állítható. Válassza a minőségi termékeket és rendeljen webáruházunkból!</w:t>
      </w:r>
    </w:p>
    <w:p w14:paraId="22BAB0F4" w14:textId="77777777" w:rsidR="004C1A25" w:rsidRDefault="004C1A25" w:rsidP="0008685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5F72B3F" w14:textId="77777777" w:rsidR="004C1A25" w:rsidRDefault="004C1A25" w:rsidP="004C1A25">
      <w:r>
        <w:t>professzionális rögzítés hordozható készülékekhez</w:t>
      </w:r>
    </w:p>
    <w:p w14:paraId="6642F065" w14:textId="77777777" w:rsidR="004C1A25" w:rsidRDefault="004C1A25" w:rsidP="004C1A25">
      <w:r>
        <w:t>elhelyezési módok: szélvédőre, műszerfalra vagy szellőzőnyílásra</w:t>
      </w:r>
    </w:p>
    <w:p w14:paraId="79116F65" w14:textId="310D3633" w:rsidR="00FB707D" w:rsidRPr="005513CB" w:rsidRDefault="004C1A25" w:rsidP="004C1A25">
      <w:r>
        <w:t>sokoldalúan állítható, minden igényt kielégít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C1A25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2022-06-30T06:25:00Z</dcterms:created>
  <dcterms:modified xsi:type="dcterms:W3CDTF">2022-06-30T06:25:00Z</dcterms:modified>
</cp:coreProperties>
</file>